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9D" w:rsidRDefault="00BC24B4">
      <w:pPr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Технический райдер </w:t>
      </w:r>
      <w:proofErr w:type="spellStart"/>
      <w:r>
        <w:rPr>
          <w:rFonts w:ascii="Helvetica" w:hAnsi="Helvetica"/>
        </w:rPr>
        <w:t>огранизации</w:t>
      </w:r>
      <w:proofErr w:type="spellEnd"/>
      <w:r>
        <w:rPr>
          <w:rFonts w:ascii="Helvetica" w:hAnsi="Helvetica"/>
        </w:rPr>
        <w:t xml:space="preserve"> мероприятия</w:t>
      </w:r>
    </w:p>
    <w:p w:rsidR="0035369D" w:rsidRDefault="00BC24B4">
      <w:pPr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«Интеллектуальная бар</w:t>
      </w:r>
      <w:r>
        <w:rPr>
          <w:rFonts w:ascii="Helvetica" w:hAnsi="Helvetica"/>
        </w:rPr>
        <w:t>-</w:t>
      </w:r>
      <w:r>
        <w:rPr>
          <w:rFonts w:ascii="Helvetica" w:hAnsi="Helvetica"/>
        </w:rPr>
        <w:t>олимпиада «</w:t>
      </w:r>
      <w:proofErr w:type="spellStart"/>
      <w:r>
        <w:rPr>
          <w:rFonts w:ascii="Helvetica" w:hAnsi="Helvetica"/>
        </w:rPr>
        <w:t>Мозгва</w:t>
      </w:r>
      <w:proofErr w:type="spellEnd"/>
      <w:r>
        <w:rPr>
          <w:rFonts w:ascii="Helvetica" w:hAnsi="Helvetica"/>
        </w:rPr>
        <w:t>»</w:t>
      </w:r>
    </w:p>
    <w:p w:rsidR="0035369D" w:rsidRPr="008C74B6" w:rsidRDefault="0035369D">
      <w:pPr>
        <w:jc w:val="center"/>
        <w:rPr>
          <w:rFonts w:ascii="Helvetica" w:eastAsia="Helvetica" w:hAnsi="Helvetica" w:cs="Helvetica"/>
        </w:rPr>
      </w:pPr>
    </w:p>
    <w:p w:rsidR="0035369D" w:rsidRDefault="00BC24B4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Базовые требования</w:t>
      </w:r>
      <w:r>
        <w:rPr>
          <w:rFonts w:ascii="Helvetica" w:hAnsi="Helvetica"/>
        </w:rPr>
        <w:t>:</w:t>
      </w:r>
    </w:p>
    <w:p w:rsidR="0035369D" w:rsidRDefault="0035369D">
      <w:pPr>
        <w:rPr>
          <w:rFonts w:ascii="Helvetica" w:eastAsia="Helvetica" w:hAnsi="Helvetica" w:cs="Helvetica"/>
        </w:rPr>
      </w:pPr>
    </w:p>
    <w:p w:rsidR="0035369D" w:rsidRDefault="00BC24B4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1. </w:t>
      </w:r>
      <w:r>
        <w:rPr>
          <w:rFonts w:ascii="Helvetica" w:hAnsi="Helvetica"/>
        </w:rPr>
        <w:t>Звук</w:t>
      </w:r>
    </w:p>
    <w:p w:rsidR="0035369D" w:rsidRDefault="0035369D">
      <w:pPr>
        <w:rPr>
          <w:rFonts w:ascii="Helvetica" w:eastAsia="Helvetica" w:hAnsi="Helvetica" w:cs="Helvetica"/>
        </w:rPr>
      </w:pPr>
    </w:p>
    <w:p w:rsidR="0035369D" w:rsidRDefault="00BC24B4">
      <w:pPr>
        <w:pStyle w:val="a4"/>
        <w:numPr>
          <w:ilvl w:val="1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Акустическая система достаточной мощности и необходимой конфигурации для равномерного покрытия </w:t>
      </w:r>
      <w:r>
        <w:rPr>
          <w:rFonts w:ascii="Helvetica" w:hAnsi="Helvetica"/>
          <w:u w:val="single"/>
        </w:rPr>
        <w:t>всей</w:t>
      </w:r>
      <w:r>
        <w:rPr>
          <w:rFonts w:ascii="Helvetica" w:hAnsi="Helvetica"/>
        </w:rPr>
        <w:t xml:space="preserve"> аудитории звуком комфортного уровня при условии средней шумности Гостей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Обязательное условие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связанное с особенностью проведения Игры</w:t>
      </w:r>
      <w:r>
        <w:rPr>
          <w:rFonts w:ascii="Helvetica" w:hAnsi="Helvetica"/>
        </w:rPr>
        <w:t xml:space="preserve">, - </w:t>
      </w:r>
      <w:r>
        <w:rPr>
          <w:rFonts w:ascii="Helvetica" w:hAnsi="Helvetica"/>
        </w:rPr>
        <w:t>разборчивость речи ведущих в любой точке помещения</w:t>
      </w:r>
      <w:r>
        <w:rPr>
          <w:rFonts w:ascii="Helvetica" w:hAnsi="Helvetica"/>
        </w:rPr>
        <w:t>.</w:t>
      </w:r>
    </w:p>
    <w:p w:rsidR="0035369D" w:rsidRDefault="0035369D">
      <w:pPr>
        <w:pStyle w:val="a4"/>
        <w:ind w:left="426"/>
        <w:rPr>
          <w:rFonts w:ascii="Helvetica" w:eastAsia="Helvetica" w:hAnsi="Helvetica" w:cs="Helvetica"/>
        </w:rPr>
      </w:pPr>
    </w:p>
    <w:p w:rsidR="0035369D" w:rsidRDefault="00BC24B4">
      <w:pPr>
        <w:pStyle w:val="a4"/>
        <w:numPr>
          <w:ilvl w:val="1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2 </w:t>
      </w:r>
      <w:r>
        <w:rPr>
          <w:rFonts w:ascii="Helvetica" w:hAnsi="Helvetica"/>
        </w:rPr>
        <w:t xml:space="preserve">радиомикрофона классом не ниже </w:t>
      </w:r>
      <w:proofErr w:type="spellStart"/>
      <w:r>
        <w:rPr>
          <w:rFonts w:ascii="Helvetica" w:hAnsi="Helvetica"/>
          <w:lang w:val="en-US"/>
        </w:rPr>
        <w:t>Sennheiser</w:t>
      </w:r>
      <w:proofErr w:type="spellEnd"/>
      <w:r w:rsidRPr="008C74B6">
        <w:rPr>
          <w:rFonts w:ascii="Helvetica" w:hAnsi="Helvetica"/>
        </w:rPr>
        <w:t xml:space="preserve"> 100 (835) </w:t>
      </w:r>
      <w:r w:rsidRPr="008C74B6">
        <w:rPr>
          <w:rFonts w:ascii="Helvetica" w:hAnsi="Helvetica"/>
        </w:rPr>
        <w:t xml:space="preserve">или </w:t>
      </w:r>
      <w:r>
        <w:rPr>
          <w:rFonts w:ascii="Helvetica" w:hAnsi="Helvetica"/>
          <w:lang w:val="en-US"/>
        </w:rPr>
        <w:t>Shure</w:t>
      </w:r>
      <w:r w:rsidRPr="008C74B6"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PGX</w:t>
      </w:r>
      <w:r w:rsidRPr="008C74B6"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SM</w:t>
      </w:r>
      <w:r w:rsidRPr="008C74B6">
        <w:rPr>
          <w:rFonts w:ascii="Helvetica" w:hAnsi="Helvetica"/>
        </w:rPr>
        <w:t xml:space="preserve">58 </w:t>
      </w:r>
      <w:r>
        <w:rPr>
          <w:rFonts w:ascii="Helvetica" w:hAnsi="Helvetica"/>
        </w:rPr>
        <w:t>с комплектом новых батареек</w:t>
      </w:r>
      <w:r>
        <w:rPr>
          <w:rFonts w:ascii="Helvetica" w:hAnsi="Helvetica"/>
        </w:rPr>
        <w:t>.</w:t>
      </w:r>
    </w:p>
    <w:p w:rsidR="0035369D" w:rsidRDefault="0035369D">
      <w:pPr>
        <w:rPr>
          <w:rFonts w:ascii="Helvetica" w:eastAsia="Helvetica" w:hAnsi="Helvetica" w:cs="Helvetica"/>
        </w:rPr>
      </w:pPr>
    </w:p>
    <w:p w:rsidR="0035369D" w:rsidRDefault="00BC24B4">
      <w:pPr>
        <w:pStyle w:val="a4"/>
        <w:numPr>
          <w:ilvl w:val="1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>Пультовая любая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желательно цифровая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расположенная перед порталами или с удаленным управлением с </w:t>
      </w:r>
      <w:proofErr w:type="spellStart"/>
      <w:r>
        <w:rPr>
          <w:rFonts w:ascii="Helvetica" w:hAnsi="Helvetica"/>
        </w:rPr>
        <w:t>ipad</w:t>
      </w:r>
      <w:proofErr w:type="spellEnd"/>
      <w:r>
        <w:rPr>
          <w:rFonts w:ascii="Helvetica" w:hAnsi="Helvetica"/>
        </w:rPr>
        <w:t>.</w:t>
      </w:r>
    </w:p>
    <w:p w:rsidR="0035369D" w:rsidRDefault="0035369D">
      <w:pPr>
        <w:pStyle w:val="a4"/>
        <w:ind w:left="426"/>
        <w:rPr>
          <w:rFonts w:ascii="Helvetica" w:eastAsia="Helvetica" w:hAnsi="Helvetica" w:cs="Helvetica"/>
        </w:rPr>
      </w:pPr>
    </w:p>
    <w:p w:rsidR="0035369D" w:rsidRDefault="00BC24B4">
      <w:pPr>
        <w:pStyle w:val="a4"/>
        <w:numPr>
          <w:ilvl w:val="1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Команда </w:t>
      </w:r>
      <w:proofErr w:type="spellStart"/>
      <w:r>
        <w:rPr>
          <w:rFonts w:ascii="Helvetica" w:hAnsi="Helvetica"/>
        </w:rPr>
        <w:t>Мозгвы</w:t>
      </w:r>
      <w:proofErr w:type="spellEnd"/>
      <w:r>
        <w:rPr>
          <w:rFonts w:ascii="Helvetica" w:hAnsi="Helvetica"/>
        </w:rPr>
        <w:t xml:space="preserve"> привозит своего </w:t>
      </w:r>
      <w:r>
        <w:rPr>
          <w:rFonts w:ascii="Helvetica" w:hAnsi="Helvetica"/>
          <w:lang w:val="en-US"/>
        </w:rPr>
        <w:t>DJ</w:t>
      </w:r>
      <w:r w:rsidRPr="008C74B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и необходимое оборудование </w:t>
      </w:r>
      <w:r>
        <w:rPr>
          <w:rFonts w:ascii="Helvetica" w:hAnsi="Helvetica"/>
        </w:rPr>
        <w:t>(</w:t>
      </w:r>
      <w:r>
        <w:rPr>
          <w:rFonts w:ascii="Helvetica" w:hAnsi="Helvetica"/>
        </w:rPr>
        <w:t>контроллер</w:t>
      </w:r>
      <w:r>
        <w:rPr>
          <w:rFonts w:ascii="Helvetica" w:hAnsi="Helvetica"/>
        </w:rPr>
        <w:t xml:space="preserve">), </w:t>
      </w:r>
      <w:r>
        <w:rPr>
          <w:rFonts w:ascii="Helvetica" w:hAnsi="Helvetica"/>
        </w:rPr>
        <w:t xml:space="preserve">для подключения которого требуется </w:t>
      </w:r>
      <w:r>
        <w:rPr>
          <w:rFonts w:ascii="Helvetica" w:hAnsi="Helvetica"/>
        </w:rPr>
        <w:t>2</w:t>
      </w:r>
      <w:r>
        <w:rPr>
          <w:rFonts w:ascii="Helvetica" w:hAnsi="Helvetica"/>
        </w:rPr>
        <w:t xml:space="preserve"> (</w:t>
      </w:r>
      <w:r>
        <w:rPr>
          <w:rFonts w:ascii="Helvetica" w:hAnsi="Helvetica"/>
        </w:rPr>
        <w:t>два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входа </w:t>
      </w:r>
      <w:r>
        <w:rPr>
          <w:rFonts w:ascii="Helvetica" w:hAnsi="Helvetica"/>
          <w:lang w:val="en-US"/>
        </w:rPr>
        <w:t>XLR</w:t>
      </w:r>
      <w:r w:rsidRPr="008C74B6">
        <w:rPr>
          <w:rFonts w:ascii="Helvetica" w:hAnsi="Helvetica"/>
        </w:rPr>
        <w:t xml:space="preserve"> </w:t>
      </w:r>
      <w:r w:rsidRPr="008C74B6">
        <w:rPr>
          <w:rFonts w:ascii="Helvetica" w:hAnsi="Helvetica"/>
        </w:rPr>
        <w:t xml:space="preserve">и </w:t>
      </w:r>
      <w:r w:rsidRPr="008C74B6">
        <w:rPr>
          <w:rFonts w:ascii="Helvetica" w:hAnsi="Helvetica"/>
        </w:rPr>
        <w:t xml:space="preserve">1 </w:t>
      </w:r>
      <w:r w:rsidRPr="008C74B6">
        <w:rPr>
          <w:rFonts w:ascii="Helvetica" w:hAnsi="Helvetica"/>
        </w:rPr>
        <w:t xml:space="preserve">розетка </w:t>
      </w:r>
      <w:r w:rsidRPr="008C74B6">
        <w:rPr>
          <w:rFonts w:ascii="Helvetica" w:hAnsi="Helvetica"/>
        </w:rPr>
        <w:t>220</w:t>
      </w:r>
      <w:r w:rsidRPr="008C74B6">
        <w:rPr>
          <w:rFonts w:ascii="Helvetica" w:hAnsi="Helvetica"/>
        </w:rPr>
        <w:t>В</w:t>
      </w:r>
      <w:r w:rsidRPr="008C74B6">
        <w:rPr>
          <w:rFonts w:ascii="Helvetica" w:hAnsi="Helvetica"/>
        </w:rPr>
        <w:t xml:space="preserve">. </w:t>
      </w:r>
      <w:r w:rsidRPr="008C74B6">
        <w:rPr>
          <w:rFonts w:ascii="Helvetica" w:hAnsi="Helvetica"/>
        </w:rPr>
        <w:t xml:space="preserve">Так же необходим стол шириной не менее </w:t>
      </w:r>
      <w:r w:rsidRPr="008C74B6">
        <w:rPr>
          <w:rFonts w:ascii="Helvetica" w:hAnsi="Helvetica"/>
        </w:rPr>
        <w:t>80</w:t>
      </w:r>
      <w:r w:rsidRPr="008C74B6">
        <w:rPr>
          <w:rFonts w:ascii="Helvetica" w:hAnsi="Helvetica"/>
        </w:rPr>
        <w:t>см</w:t>
      </w:r>
      <w:r w:rsidRPr="008C74B6">
        <w:rPr>
          <w:rFonts w:ascii="Helvetica" w:hAnsi="Helvetica"/>
        </w:rPr>
        <w:t xml:space="preserve">. </w:t>
      </w:r>
      <w:r w:rsidRPr="008C74B6">
        <w:rPr>
          <w:rFonts w:ascii="Helvetica" w:hAnsi="Helvetica"/>
        </w:rPr>
        <w:t xml:space="preserve">Контроллер должен быть расположен в </w:t>
      </w:r>
      <w:proofErr w:type="spellStart"/>
      <w:r w:rsidRPr="008C74B6">
        <w:rPr>
          <w:rFonts w:ascii="Helvetica" w:hAnsi="Helvetica"/>
        </w:rPr>
        <w:t>предпортальном</w:t>
      </w:r>
      <w:proofErr w:type="spellEnd"/>
      <w:r w:rsidRPr="008C74B6">
        <w:rPr>
          <w:rFonts w:ascii="Helvetica" w:hAnsi="Helvetica"/>
        </w:rPr>
        <w:t xml:space="preserve"> пространстве</w:t>
      </w:r>
      <w:r w:rsidRPr="008C74B6">
        <w:rPr>
          <w:rFonts w:ascii="Helvetica" w:hAnsi="Helvetica"/>
        </w:rPr>
        <w:t xml:space="preserve">. </w:t>
      </w:r>
      <w:r w:rsidRPr="008C74B6">
        <w:rPr>
          <w:rFonts w:ascii="Helvetica" w:hAnsi="Helvetica"/>
          <w:i/>
          <w:iCs/>
        </w:rPr>
        <w:t>В случае расположения за порталами необходим монитор</w:t>
      </w:r>
      <w:r w:rsidRPr="008C74B6">
        <w:rPr>
          <w:rFonts w:ascii="Helvetica" w:hAnsi="Helvetica"/>
          <w:i/>
          <w:iCs/>
        </w:rPr>
        <w:t xml:space="preserve">, </w:t>
      </w:r>
      <w:r w:rsidRPr="008C74B6">
        <w:rPr>
          <w:rFonts w:ascii="Helvetica" w:hAnsi="Helvetica"/>
          <w:i/>
          <w:iCs/>
        </w:rPr>
        <w:t xml:space="preserve">дублирующий сигнал с </w:t>
      </w:r>
      <w:r>
        <w:rPr>
          <w:rFonts w:ascii="Helvetica" w:hAnsi="Helvetica"/>
          <w:i/>
          <w:iCs/>
          <w:lang w:val="en-US"/>
        </w:rPr>
        <w:t>LR</w:t>
      </w:r>
      <w:r w:rsidRPr="008C74B6">
        <w:rPr>
          <w:rFonts w:ascii="Helvetica" w:hAnsi="Helvetica"/>
          <w:i/>
          <w:iCs/>
        </w:rPr>
        <w:t>.</w:t>
      </w:r>
    </w:p>
    <w:p w:rsidR="0035369D" w:rsidRDefault="0035369D">
      <w:pPr>
        <w:pStyle w:val="a4"/>
        <w:ind w:left="426"/>
        <w:rPr>
          <w:rFonts w:ascii="Helvetica" w:eastAsia="Helvetica" w:hAnsi="Helvetica" w:cs="Helvetica"/>
        </w:rPr>
      </w:pPr>
    </w:p>
    <w:p w:rsidR="0035369D" w:rsidRDefault="00BC24B4">
      <w:pPr>
        <w:pStyle w:val="a4"/>
        <w:numPr>
          <w:ilvl w:val="1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От источника видеосигнала </w:t>
      </w:r>
      <w:r>
        <w:rPr>
          <w:rFonts w:ascii="Helvetica" w:hAnsi="Helvetica"/>
        </w:rPr>
        <w:t>(</w:t>
      </w:r>
      <w:r>
        <w:rPr>
          <w:rFonts w:ascii="Helvetica" w:hAnsi="Helvetica"/>
        </w:rPr>
        <w:t>п</w:t>
      </w:r>
      <w:r>
        <w:rPr>
          <w:rFonts w:ascii="Helvetica" w:hAnsi="Helvetica"/>
        </w:rPr>
        <w:t xml:space="preserve">.2.2) </w:t>
      </w:r>
      <w:r>
        <w:rPr>
          <w:rFonts w:ascii="Helvetica" w:hAnsi="Helvetica"/>
        </w:rPr>
        <w:t xml:space="preserve">до контроллера необходим </w:t>
      </w:r>
      <w:proofErr w:type="gramStart"/>
      <w:r>
        <w:rPr>
          <w:rFonts w:ascii="Helvetica" w:hAnsi="Helvetica"/>
        </w:rPr>
        <w:t>стерео аудиоканал</w:t>
      </w:r>
      <w:proofErr w:type="gramEnd"/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Выход на стороне видео – </w:t>
      </w:r>
      <w:r>
        <w:rPr>
          <w:rFonts w:ascii="Helvetica" w:hAnsi="Helvetica"/>
          <w:lang w:val="en-US"/>
        </w:rPr>
        <w:t>TRS</w:t>
      </w:r>
      <w:r w:rsidRPr="008C74B6">
        <w:rPr>
          <w:rFonts w:ascii="Helvetica" w:hAnsi="Helvetica"/>
        </w:rPr>
        <w:t xml:space="preserve"> 3.5</w:t>
      </w:r>
      <w:r>
        <w:rPr>
          <w:rFonts w:ascii="Helvetica" w:hAnsi="Helvetica"/>
          <w:lang w:val="en-US"/>
        </w:rPr>
        <w:t>mm</w:t>
      </w:r>
      <w:r w:rsidRPr="008C74B6">
        <w:rPr>
          <w:rFonts w:ascii="Helvetica" w:hAnsi="Helvetica"/>
        </w:rPr>
        <w:t xml:space="preserve">, </w:t>
      </w:r>
      <w:r w:rsidRPr="008C74B6">
        <w:rPr>
          <w:rFonts w:ascii="Helvetica" w:hAnsi="Helvetica"/>
        </w:rPr>
        <w:t xml:space="preserve">вход на контроллере </w:t>
      </w:r>
      <w:r w:rsidRPr="008C74B6">
        <w:rPr>
          <w:rFonts w:ascii="Helvetica" w:hAnsi="Helvetica"/>
        </w:rPr>
        <w:t>2</w:t>
      </w:r>
      <w:proofErr w:type="spellStart"/>
      <w:r>
        <w:rPr>
          <w:rFonts w:ascii="Helvetica" w:hAnsi="Helvetica"/>
          <w:lang w:val="en-US"/>
        </w:rPr>
        <w:t>xRCA</w:t>
      </w:r>
      <w:proofErr w:type="spellEnd"/>
      <w:r>
        <w:rPr>
          <w:rFonts w:ascii="Helvetica" w:hAnsi="Helvetica"/>
        </w:rPr>
        <w:t xml:space="preserve">. </w:t>
      </w:r>
    </w:p>
    <w:p w:rsidR="0035369D" w:rsidRDefault="00BC24B4">
      <w:pPr>
        <w:ind w:left="426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Возможен вариант подключения </w:t>
      </w:r>
      <w:proofErr w:type="spellStart"/>
      <w:r>
        <w:rPr>
          <w:rFonts w:ascii="Helvetica" w:hAnsi="Helvetica"/>
          <w:i/>
          <w:iCs/>
        </w:rPr>
        <w:t>аудиосигнала</w:t>
      </w:r>
      <w:proofErr w:type="spellEnd"/>
      <w:r>
        <w:rPr>
          <w:rFonts w:ascii="Helvetica" w:hAnsi="Helvetica"/>
          <w:i/>
          <w:iCs/>
        </w:rPr>
        <w:t xml:space="preserve"> не к контроллеру</w:t>
      </w:r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  <w:i/>
          <w:iCs/>
        </w:rPr>
        <w:t>а к пультовой</w:t>
      </w:r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  <w:i/>
          <w:iCs/>
        </w:rPr>
        <w:t>но в этом случае обязательна доступность регулировки уровня в непос</w:t>
      </w:r>
      <w:r>
        <w:rPr>
          <w:rFonts w:ascii="Helvetica" w:hAnsi="Helvetica"/>
          <w:i/>
          <w:iCs/>
        </w:rPr>
        <w:t xml:space="preserve">редственной близости от контроллера </w:t>
      </w:r>
      <w:r>
        <w:rPr>
          <w:rFonts w:ascii="Helvetica" w:hAnsi="Helvetica"/>
          <w:i/>
          <w:iCs/>
        </w:rPr>
        <w:t>(</w:t>
      </w:r>
      <w:r>
        <w:rPr>
          <w:rFonts w:ascii="Helvetica" w:hAnsi="Helvetica"/>
          <w:i/>
          <w:iCs/>
        </w:rPr>
        <w:t>т</w:t>
      </w:r>
      <w:r>
        <w:rPr>
          <w:rFonts w:ascii="Helvetica" w:hAnsi="Helvetica"/>
          <w:i/>
          <w:iCs/>
        </w:rPr>
        <w:t>.</w:t>
      </w:r>
      <w:r>
        <w:rPr>
          <w:rFonts w:ascii="Helvetica" w:hAnsi="Helvetica"/>
          <w:i/>
          <w:iCs/>
        </w:rPr>
        <w:t>е</w:t>
      </w:r>
      <w:r>
        <w:rPr>
          <w:rFonts w:ascii="Helvetica" w:hAnsi="Helvetica"/>
          <w:i/>
          <w:iCs/>
        </w:rPr>
        <w:t xml:space="preserve">. </w:t>
      </w:r>
      <w:r>
        <w:rPr>
          <w:rFonts w:ascii="Helvetica" w:hAnsi="Helvetica"/>
          <w:i/>
          <w:iCs/>
        </w:rPr>
        <w:t xml:space="preserve">или </w:t>
      </w:r>
      <w:proofErr w:type="spellStart"/>
      <w:proofErr w:type="gramStart"/>
      <w:r>
        <w:rPr>
          <w:rFonts w:ascii="Helvetica" w:hAnsi="Helvetica"/>
          <w:i/>
          <w:iCs/>
          <w:lang w:val="en-US"/>
        </w:rPr>
        <w:t>Ipad</w:t>
      </w:r>
      <w:proofErr w:type="spellEnd"/>
      <w:proofErr w:type="gramEnd"/>
      <w:r w:rsidRPr="008C74B6"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  <w:i/>
          <w:iCs/>
        </w:rPr>
        <w:t>или пульт совсем рядом</w:t>
      </w:r>
      <w:r>
        <w:rPr>
          <w:rFonts w:ascii="Helvetica" w:hAnsi="Helvetica"/>
          <w:i/>
          <w:iCs/>
        </w:rPr>
        <w:t>)</w:t>
      </w:r>
    </w:p>
    <w:p w:rsidR="0035369D" w:rsidRDefault="0035369D">
      <w:pPr>
        <w:ind w:left="426"/>
        <w:rPr>
          <w:rFonts w:ascii="Helvetica" w:eastAsia="Helvetica" w:hAnsi="Helvetica" w:cs="Helvetica"/>
          <w:i/>
          <w:iCs/>
        </w:rPr>
      </w:pPr>
    </w:p>
    <w:p w:rsidR="0035369D" w:rsidRDefault="00BC24B4">
      <w:pPr>
        <w:pStyle w:val="a4"/>
        <w:numPr>
          <w:ilvl w:val="1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Все оборудование должно быть </w:t>
      </w:r>
      <w:proofErr w:type="spellStart"/>
      <w:r>
        <w:rPr>
          <w:rFonts w:ascii="Helvetica" w:hAnsi="Helvetica"/>
        </w:rPr>
        <w:t>скоммутировано</w:t>
      </w:r>
      <w:proofErr w:type="spellEnd"/>
      <w:r>
        <w:rPr>
          <w:rFonts w:ascii="Helvetica" w:hAnsi="Helvetica"/>
        </w:rPr>
        <w:t xml:space="preserve"> и настроено к приезду команды </w:t>
      </w:r>
      <w:proofErr w:type="spellStart"/>
      <w:r>
        <w:rPr>
          <w:rFonts w:ascii="Helvetica" w:hAnsi="Helvetica"/>
        </w:rPr>
        <w:t>Мозгвы</w:t>
      </w:r>
      <w:proofErr w:type="spellEnd"/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время оговаривается отдельно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Наличие звукорежиссера или техника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знакомого с оборудованием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на вс</w:t>
      </w:r>
      <w:r>
        <w:rPr>
          <w:rFonts w:ascii="Helvetica" w:hAnsi="Helvetica"/>
        </w:rPr>
        <w:t>е время проведения мероприятия обязательно</w:t>
      </w:r>
      <w:r>
        <w:rPr>
          <w:rFonts w:ascii="Helvetica" w:hAnsi="Helvetica"/>
        </w:rPr>
        <w:t>.</w:t>
      </w:r>
    </w:p>
    <w:p w:rsidR="0035369D" w:rsidRDefault="0035369D">
      <w:pPr>
        <w:rPr>
          <w:rFonts w:ascii="Helvetica" w:eastAsia="Helvetica" w:hAnsi="Helvetica" w:cs="Helvetica"/>
          <w:i/>
          <w:iCs/>
        </w:rPr>
      </w:pPr>
    </w:p>
    <w:p w:rsidR="0035369D" w:rsidRDefault="0035369D">
      <w:pPr>
        <w:pStyle w:val="a4"/>
        <w:ind w:left="360"/>
        <w:rPr>
          <w:rFonts w:ascii="Helvetica" w:eastAsia="Helvetica" w:hAnsi="Helvetica" w:cs="Helvetica"/>
          <w:i/>
          <w:iCs/>
        </w:rPr>
      </w:pPr>
    </w:p>
    <w:p w:rsidR="0035369D" w:rsidRDefault="0035369D">
      <w:pPr>
        <w:pStyle w:val="a4"/>
        <w:ind w:left="426"/>
        <w:rPr>
          <w:rFonts w:ascii="Helvetica" w:eastAsia="Helvetica" w:hAnsi="Helvetica" w:cs="Helvetica"/>
          <w:i/>
          <w:iCs/>
        </w:rPr>
      </w:pPr>
    </w:p>
    <w:p w:rsidR="0035369D" w:rsidRDefault="0035369D">
      <w:pPr>
        <w:rPr>
          <w:rFonts w:ascii="Helvetica" w:eastAsia="Helvetica" w:hAnsi="Helvetica" w:cs="Helvetica"/>
          <w:i/>
          <w:iCs/>
        </w:rPr>
      </w:pPr>
    </w:p>
    <w:p w:rsidR="0035369D" w:rsidRDefault="00BC24B4">
      <w:pPr>
        <w:tabs>
          <w:tab w:val="left" w:pos="567"/>
        </w:tabs>
        <w:ind w:left="426" w:hanging="426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2. </w:t>
      </w:r>
      <w:r>
        <w:rPr>
          <w:rFonts w:ascii="Helvetica" w:hAnsi="Helvetica"/>
        </w:rPr>
        <w:t>Видео</w:t>
      </w:r>
    </w:p>
    <w:p w:rsidR="0035369D" w:rsidRDefault="0035369D">
      <w:pPr>
        <w:tabs>
          <w:tab w:val="left" w:pos="567"/>
        </w:tabs>
        <w:ind w:left="426" w:hanging="426"/>
        <w:rPr>
          <w:rFonts w:ascii="Helvetica" w:eastAsia="Helvetica" w:hAnsi="Helvetica" w:cs="Helvetica"/>
        </w:rPr>
      </w:pPr>
    </w:p>
    <w:p w:rsidR="0035369D" w:rsidRDefault="00BC24B4">
      <w:pPr>
        <w:pStyle w:val="a4"/>
        <w:numPr>
          <w:ilvl w:val="1"/>
          <w:numId w:val="4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Для проведения мероприятия принципиально наличие необходимого количества видеооборудования </w:t>
      </w:r>
      <w:r>
        <w:rPr>
          <w:rFonts w:ascii="Helvetica" w:hAnsi="Helvetica"/>
        </w:rPr>
        <w:t>(</w:t>
      </w:r>
      <w:r>
        <w:rPr>
          <w:rFonts w:ascii="Helvetica" w:hAnsi="Helvetica"/>
        </w:rPr>
        <w:t>проекционного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ЖК</w:t>
      </w:r>
      <w:r>
        <w:rPr>
          <w:rFonts w:ascii="Helvetica" w:hAnsi="Helvetica"/>
        </w:rPr>
        <w:t>-</w:t>
      </w:r>
      <w:r>
        <w:rPr>
          <w:rFonts w:ascii="Helvetica" w:hAnsi="Helvetica"/>
        </w:rPr>
        <w:t>панелей</w:t>
      </w:r>
      <w:r>
        <w:rPr>
          <w:rFonts w:ascii="Helvetica" w:hAnsi="Helvetica"/>
        </w:rPr>
        <w:t xml:space="preserve">, LED </w:t>
      </w:r>
      <w:r>
        <w:rPr>
          <w:rFonts w:ascii="Helvetica" w:hAnsi="Helvetica"/>
        </w:rPr>
        <w:t>экранов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для </w:t>
      </w:r>
      <w:r>
        <w:rPr>
          <w:rFonts w:ascii="Helvetica" w:hAnsi="Helvetica"/>
          <w:u w:val="single"/>
        </w:rPr>
        <w:t>комфортного прочтения любым Гостем с любого места</w:t>
      </w:r>
      <w:r>
        <w:rPr>
          <w:rFonts w:ascii="Helvetica" w:hAnsi="Helvetica"/>
        </w:rPr>
        <w:t xml:space="preserve"> текста высотой от </w:t>
      </w:r>
      <w:r>
        <w:rPr>
          <w:rFonts w:ascii="Helvetica" w:hAnsi="Helvetica"/>
        </w:rPr>
        <w:t>60</w:t>
      </w:r>
      <w:r>
        <w:rPr>
          <w:rFonts w:ascii="Helvetica" w:hAnsi="Helvetica"/>
          <w:lang w:val="en-US"/>
        </w:rPr>
        <w:t>pix</w:t>
      </w:r>
      <w:r w:rsidRPr="008C74B6">
        <w:rPr>
          <w:rFonts w:ascii="Helvetica" w:hAnsi="Helvetica"/>
        </w:rPr>
        <w:t xml:space="preserve"> </w:t>
      </w:r>
      <w:r w:rsidRPr="008C74B6">
        <w:rPr>
          <w:rFonts w:ascii="Helvetica" w:hAnsi="Helvetica"/>
        </w:rPr>
        <w:t xml:space="preserve">при разрешении </w:t>
      </w:r>
      <w:r w:rsidRPr="008C74B6">
        <w:rPr>
          <w:rFonts w:ascii="Helvetica" w:hAnsi="Helvetica"/>
        </w:rPr>
        <w:t>720</w:t>
      </w:r>
      <w:r>
        <w:rPr>
          <w:rFonts w:ascii="Helvetica" w:hAnsi="Helvetica"/>
          <w:lang w:val="en-US"/>
        </w:rPr>
        <w:t>P</w:t>
      </w:r>
      <w:r w:rsidRPr="008C74B6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а </w:t>
      </w:r>
      <w:proofErr w:type="gramStart"/>
      <w:r>
        <w:rPr>
          <w:rFonts w:ascii="Helvetica" w:hAnsi="Helvetica"/>
        </w:rPr>
        <w:t>так же</w:t>
      </w:r>
      <w:proofErr w:type="gramEnd"/>
      <w:r>
        <w:rPr>
          <w:rFonts w:ascii="Helvetica" w:hAnsi="Helvetica"/>
        </w:rPr>
        <w:t xml:space="preserve"> детального рассмотрения фотографий и рисунков</w:t>
      </w:r>
      <w:r>
        <w:rPr>
          <w:rFonts w:ascii="Helvetica" w:hAnsi="Helvetica"/>
        </w:rPr>
        <w:t>.</w:t>
      </w:r>
      <w:r w:rsidRPr="008C74B6">
        <w:rPr>
          <w:rFonts w:ascii="Helvetica" w:hAnsi="Helvetica"/>
        </w:rPr>
        <w:t xml:space="preserve"> </w:t>
      </w:r>
    </w:p>
    <w:p w:rsidR="0035369D" w:rsidRPr="008C74B6" w:rsidRDefault="00BC24B4">
      <w:pPr>
        <w:pStyle w:val="a4"/>
        <w:tabs>
          <w:tab w:val="left" w:pos="567"/>
        </w:tabs>
        <w:ind w:left="426"/>
        <w:rPr>
          <w:rFonts w:ascii="Helvetica" w:eastAsia="Helvetica" w:hAnsi="Helvetica" w:cs="Helvetica"/>
          <w:i/>
          <w:iCs/>
        </w:rPr>
      </w:pPr>
      <w:r w:rsidRPr="008C74B6">
        <w:rPr>
          <w:rFonts w:ascii="Helvetica" w:hAnsi="Helvetica"/>
          <w:i/>
          <w:iCs/>
        </w:rPr>
        <w:t>Как правило</w:t>
      </w:r>
      <w:r w:rsidRPr="008C74B6">
        <w:rPr>
          <w:rFonts w:ascii="Helvetica" w:hAnsi="Helvetica"/>
          <w:i/>
          <w:iCs/>
        </w:rPr>
        <w:t xml:space="preserve">, </w:t>
      </w:r>
      <w:r w:rsidRPr="008C74B6">
        <w:rPr>
          <w:rFonts w:ascii="Helvetica" w:hAnsi="Helvetica"/>
          <w:i/>
          <w:iCs/>
        </w:rPr>
        <w:t>используется один большой проекционный или светодиодный экран на сцене и несколько дублирующих ЖК</w:t>
      </w:r>
      <w:r w:rsidRPr="008C74B6">
        <w:rPr>
          <w:rFonts w:ascii="Helvetica" w:hAnsi="Helvetica"/>
          <w:i/>
          <w:iCs/>
        </w:rPr>
        <w:t>-</w:t>
      </w:r>
      <w:r w:rsidRPr="008C74B6">
        <w:rPr>
          <w:rFonts w:ascii="Helvetica" w:hAnsi="Helvetica"/>
          <w:i/>
          <w:iCs/>
        </w:rPr>
        <w:t>панелей по залу</w:t>
      </w:r>
      <w:r w:rsidRPr="008C74B6">
        <w:rPr>
          <w:rFonts w:ascii="Helvetica" w:hAnsi="Helvetica"/>
          <w:i/>
          <w:iCs/>
        </w:rPr>
        <w:t>.</w:t>
      </w:r>
    </w:p>
    <w:p w:rsidR="0035369D" w:rsidRPr="008C74B6" w:rsidRDefault="0035369D">
      <w:pPr>
        <w:pStyle w:val="a4"/>
        <w:tabs>
          <w:tab w:val="left" w:pos="567"/>
        </w:tabs>
        <w:ind w:left="426"/>
        <w:rPr>
          <w:rFonts w:ascii="Helvetica" w:eastAsia="Helvetica" w:hAnsi="Helvetica" w:cs="Helvetica"/>
          <w:i/>
          <w:iCs/>
        </w:rPr>
      </w:pPr>
    </w:p>
    <w:p w:rsidR="0035369D" w:rsidRDefault="00BC24B4">
      <w:pPr>
        <w:pStyle w:val="a4"/>
        <w:tabs>
          <w:tab w:val="left" w:pos="567"/>
        </w:tabs>
        <w:ind w:left="426"/>
        <w:rPr>
          <w:rFonts w:ascii="Helvetica" w:eastAsia="Helvetica" w:hAnsi="Helvetica" w:cs="Helvetica"/>
          <w:lang w:val="en-US"/>
        </w:rPr>
      </w:pPr>
      <w:r w:rsidRPr="008C74B6">
        <w:rPr>
          <w:rFonts w:ascii="Helvetica" w:hAnsi="Helvetica"/>
        </w:rPr>
        <w:lastRenderedPageBreak/>
        <w:t xml:space="preserve">В случае </w:t>
      </w:r>
      <w:proofErr w:type="gramStart"/>
      <w:r w:rsidRPr="008C74B6">
        <w:rPr>
          <w:rFonts w:ascii="Helvetica" w:hAnsi="Helvetica"/>
        </w:rPr>
        <w:t xml:space="preserve">расположения  </w:t>
      </w:r>
      <w:r>
        <w:rPr>
          <w:rFonts w:ascii="Helvetica" w:hAnsi="Helvetica"/>
          <w:lang w:val="en-US"/>
        </w:rPr>
        <w:t>D</w:t>
      </w:r>
      <w:r>
        <w:rPr>
          <w:rFonts w:ascii="Helvetica" w:hAnsi="Helvetica"/>
          <w:lang w:val="en-US"/>
        </w:rPr>
        <w:t>J</w:t>
      </w:r>
      <w:proofErr w:type="gramEnd"/>
      <w:r w:rsidRPr="008C74B6">
        <w:rPr>
          <w:rFonts w:ascii="Helvetica" w:hAnsi="Helvetica"/>
        </w:rPr>
        <w:t xml:space="preserve"> </w:t>
      </w:r>
      <w:r w:rsidRPr="008C74B6">
        <w:rPr>
          <w:rFonts w:ascii="Helvetica" w:hAnsi="Helvetica"/>
        </w:rPr>
        <w:t>вне зоны видимости видеосигнала необходим дублирующий монитор около контроллера</w:t>
      </w:r>
      <w:r w:rsidRPr="008C74B6">
        <w:rPr>
          <w:rFonts w:ascii="Helvetica" w:hAnsi="Helvetica"/>
        </w:rPr>
        <w:t xml:space="preserve">. </w:t>
      </w:r>
      <w:r>
        <w:rPr>
          <w:rFonts w:ascii="Helvetica" w:hAnsi="Helvetica"/>
          <w:lang w:val="en-US"/>
        </w:rPr>
        <w:t>(</w:t>
      </w:r>
      <w:r>
        <w:rPr>
          <w:rFonts w:ascii="Helvetica" w:hAnsi="Helvetica"/>
          <w:lang w:val="en-US"/>
        </w:rPr>
        <w:t>п</w:t>
      </w:r>
      <w:r>
        <w:rPr>
          <w:rFonts w:ascii="Helvetica" w:hAnsi="Helvetica"/>
          <w:lang w:val="en-US"/>
        </w:rPr>
        <w:t>.1.4)</w:t>
      </w:r>
    </w:p>
    <w:p w:rsidR="0035369D" w:rsidRDefault="0035369D">
      <w:pPr>
        <w:pStyle w:val="a4"/>
        <w:tabs>
          <w:tab w:val="left" w:pos="567"/>
        </w:tabs>
        <w:ind w:left="426" w:hanging="426"/>
        <w:rPr>
          <w:rFonts w:ascii="Helvetica" w:eastAsia="Helvetica" w:hAnsi="Helvetica" w:cs="Helvetica"/>
          <w:i/>
          <w:iCs/>
        </w:rPr>
      </w:pPr>
    </w:p>
    <w:p w:rsidR="0035369D" w:rsidRPr="008C74B6" w:rsidRDefault="00BC24B4">
      <w:pPr>
        <w:pStyle w:val="a4"/>
        <w:numPr>
          <w:ilvl w:val="1"/>
          <w:numId w:val="4"/>
        </w:numPr>
        <w:rPr>
          <w:rFonts w:ascii="Helvetica" w:eastAsia="Helvetica" w:hAnsi="Helvetica" w:cs="Helvetica"/>
        </w:rPr>
      </w:pPr>
      <w:r w:rsidRPr="008C74B6">
        <w:rPr>
          <w:rFonts w:ascii="Helvetica" w:hAnsi="Helvetica"/>
        </w:rPr>
        <w:t xml:space="preserve">Команда </w:t>
      </w:r>
      <w:proofErr w:type="spellStart"/>
      <w:r w:rsidRPr="008C74B6">
        <w:rPr>
          <w:rFonts w:ascii="Helvetica" w:hAnsi="Helvetica"/>
        </w:rPr>
        <w:t>Мозгвы</w:t>
      </w:r>
      <w:proofErr w:type="spellEnd"/>
      <w:r w:rsidRPr="008C74B6">
        <w:rPr>
          <w:rFonts w:ascii="Helvetica" w:hAnsi="Helvetica"/>
        </w:rPr>
        <w:t xml:space="preserve"> привозит свой источник видеосигнала </w:t>
      </w:r>
      <w:r w:rsidRPr="008C74B6">
        <w:rPr>
          <w:rFonts w:ascii="Helvetica" w:hAnsi="Helvetica"/>
        </w:rPr>
        <w:t>(</w:t>
      </w:r>
      <w:r w:rsidRPr="008C74B6">
        <w:rPr>
          <w:rFonts w:ascii="Helvetica" w:hAnsi="Helvetica"/>
        </w:rPr>
        <w:t>ноутбук</w:t>
      </w:r>
      <w:r w:rsidRPr="008C74B6">
        <w:rPr>
          <w:rFonts w:ascii="Helvetica" w:hAnsi="Helvetica"/>
        </w:rPr>
        <w:t xml:space="preserve">). </w:t>
      </w:r>
      <w:r w:rsidRPr="008C74B6">
        <w:rPr>
          <w:rFonts w:ascii="Helvetica" w:hAnsi="Helvetica"/>
        </w:rPr>
        <w:t>Для подключения в зоне работы ведущих необходим стол</w:t>
      </w:r>
      <w:r w:rsidRPr="008C74B6">
        <w:rPr>
          <w:rFonts w:ascii="Helvetica" w:hAnsi="Helvetica"/>
        </w:rPr>
        <w:t xml:space="preserve">, </w:t>
      </w:r>
      <w:r w:rsidRPr="008C74B6">
        <w:rPr>
          <w:rFonts w:ascii="Helvetica" w:hAnsi="Helvetica"/>
        </w:rPr>
        <w:t xml:space="preserve">розетка </w:t>
      </w:r>
      <w:r w:rsidRPr="008C74B6">
        <w:rPr>
          <w:rFonts w:ascii="Helvetica" w:hAnsi="Helvetica"/>
        </w:rPr>
        <w:t>220</w:t>
      </w:r>
      <w:r w:rsidRPr="008C74B6">
        <w:rPr>
          <w:rFonts w:ascii="Helvetica" w:hAnsi="Helvetica"/>
        </w:rPr>
        <w:t xml:space="preserve">В и </w:t>
      </w:r>
      <w:r>
        <w:rPr>
          <w:rFonts w:ascii="Helvetica" w:hAnsi="Helvetica"/>
          <w:lang w:val="en-US"/>
        </w:rPr>
        <w:t>HDMI</w:t>
      </w:r>
      <w:r w:rsidRPr="008C74B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коммутация с </w:t>
      </w:r>
      <w:proofErr w:type="spellStart"/>
      <w:r>
        <w:rPr>
          <w:rFonts w:ascii="Helvetica" w:hAnsi="Helvetica"/>
        </w:rPr>
        <w:t>видеопультовой</w:t>
      </w:r>
      <w:proofErr w:type="spellEnd"/>
      <w:r>
        <w:rPr>
          <w:rFonts w:ascii="Helvetica" w:hAnsi="Helvetica"/>
        </w:rPr>
        <w:t>.</w:t>
      </w:r>
      <w:r w:rsidRPr="008C74B6">
        <w:rPr>
          <w:rFonts w:ascii="Helvetica" w:hAnsi="Helvetica"/>
        </w:rPr>
        <w:t xml:space="preserve"> </w:t>
      </w:r>
      <w:proofErr w:type="gramStart"/>
      <w:r w:rsidRPr="008C74B6">
        <w:rPr>
          <w:rFonts w:ascii="Helvetica" w:hAnsi="Helvetica"/>
        </w:rPr>
        <w:t xml:space="preserve">Подключение </w:t>
      </w:r>
      <w:r>
        <w:rPr>
          <w:rFonts w:ascii="Helvetica" w:hAnsi="Helvetica"/>
        </w:rPr>
        <w:t xml:space="preserve"> по</w:t>
      </w:r>
      <w:proofErr w:type="gramEnd"/>
      <w:r>
        <w:rPr>
          <w:rFonts w:ascii="Helvetica" w:hAnsi="Helvetica"/>
        </w:rPr>
        <w:t xml:space="preserve"> другим стандартам </w:t>
      </w:r>
      <w:r>
        <w:rPr>
          <w:rFonts w:ascii="Helvetica" w:hAnsi="Helvetica"/>
        </w:rPr>
        <w:t xml:space="preserve">(VGA, DVI, </w:t>
      </w:r>
      <w:r>
        <w:rPr>
          <w:rFonts w:ascii="Helvetica" w:hAnsi="Helvetica"/>
        </w:rPr>
        <w:t>аналог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>невозможно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Расположение источника в другом месте невозможно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т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>к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ведущие должны видеть экран ноутбука</w:t>
      </w:r>
      <w:r>
        <w:rPr>
          <w:rFonts w:ascii="Helvetica" w:hAnsi="Helvetica"/>
        </w:rPr>
        <w:t>.</w:t>
      </w:r>
    </w:p>
    <w:p w:rsidR="0035369D" w:rsidRPr="008C74B6" w:rsidRDefault="0035369D">
      <w:pPr>
        <w:pStyle w:val="a4"/>
        <w:tabs>
          <w:tab w:val="left" w:pos="567"/>
        </w:tabs>
        <w:ind w:left="426" w:hanging="426"/>
        <w:rPr>
          <w:rFonts w:ascii="Helvetica" w:eastAsia="Helvetica" w:hAnsi="Helvetica" w:cs="Helvetica"/>
        </w:rPr>
      </w:pPr>
    </w:p>
    <w:p w:rsidR="0035369D" w:rsidRDefault="00BC24B4">
      <w:pPr>
        <w:pStyle w:val="a4"/>
        <w:numPr>
          <w:ilvl w:val="1"/>
          <w:numId w:val="4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От источника видеосигнала до контроллера необходим </w:t>
      </w:r>
      <w:proofErr w:type="gramStart"/>
      <w:r>
        <w:rPr>
          <w:rFonts w:ascii="Helvetica" w:hAnsi="Helvetica"/>
        </w:rPr>
        <w:t>стерео аудиоканал</w:t>
      </w:r>
      <w:proofErr w:type="gramEnd"/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Выход на стороне видео – </w:t>
      </w:r>
      <w:r>
        <w:rPr>
          <w:rFonts w:ascii="Helvetica" w:hAnsi="Helvetica"/>
          <w:lang w:val="en-US"/>
        </w:rPr>
        <w:t>TRS</w:t>
      </w:r>
      <w:r w:rsidRPr="008C74B6">
        <w:rPr>
          <w:rFonts w:ascii="Helvetica" w:hAnsi="Helvetica"/>
        </w:rPr>
        <w:t xml:space="preserve"> 3.5</w:t>
      </w:r>
      <w:r>
        <w:rPr>
          <w:rFonts w:ascii="Helvetica" w:hAnsi="Helvetica"/>
          <w:lang w:val="en-US"/>
        </w:rPr>
        <w:t>mm</w:t>
      </w:r>
      <w:r w:rsidRPr="008C74B6">
        <w:rPr>
          <w:rFonts w:ascii="Helvetica" w:hAnsi="Helvetica"/>
        </w:rPr>
        <w:t xml:space="preserve">, </w:t>
      </w:r>
      <w:r w:rsidRPr="008C74B6">
        <w:rPr>
          <w:rFonts w:ascii="Helvetica" w:hAnsi="Helvetica"/>
        </w:rPr>
        <w:t xml:space="preserve">вход на контроллере </w:t>
      </w:r>
      <w:r w:rsidRPr="008C74B6">
        <w:rPr>
          <w:rFonts w:ascii="Helvetica" w:hAnsi="Helvetica"/>
        </w:rPr>
        <w:t>2</w:t>
      </w:r>
      <w:proofErr w:type="spellStart"/>
      <w:r>
        <w:rPr>
          <w:rFonts w:ascii="Helvetica" w:hAnsi="Helvetica"/>
          <w:lang w:val="en-US"/>
        </w:rPr>
        <w:t>xRCA</w:t>
      </w:r>
      <w:proofErr w:type="spellEnd"/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См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П</w:t>
      </w:r>
      <w:r>
        <w:rPr>
          <w:rFonts w:ascii="Helvetica" w:hAnsi="Helvetica"/>
        </w:rPr>
        <w:t>.1.5</w:t>
      </w:r>
    </w:p>
    <w:p w:rsidR="0035369D" w:rsidRDefault="0035369D">
      <w:pPr>
        <w:tabs>
          <w:tab w:val="left" w:pos="567"/>
        </w:tabs>
        <w:ind w:left="426" w:hanging="426"/>
        <w:rPr>
          <w:rFonts w:ascii="Helvetica" w:eastAsia="Helvetica" w:hAnsi="Helvetica" w:cs="Helvetica"/>
        </w:rPr>
      </w:pPr>
    </w:p>
    <w:p w:rsidR="0035369D" w:rsidRDefault="0035369D">
      <w:pPr>
        <w:pStyle w:val="a4"/>
        <w:tabs>
          <w:tab w:val="left" w:pos="567"/>
        </w:tabs>
        <w:ind w:left="426" w:hanging="426"/>
        <w:rPr>
          <w:rFonts w:ascii="Helvetica" w:eastAsia="Helvetica" w:hAnsi="Helvetica" w:cs="Helvetica"/>
          <w:lang w:val="en-US"/>
        </w:rPr>
      </w:pPr>
    </w:p>
    <w:p w:rsidR="0035369D" w:rsidRDefault="00BC24B4">
      <w:pPr>
        <w:pStyle w:val="a4"/>
        <w:numPr>
          <w:ilvl w:val="1"/>
          <w:numId w:val="4"/>
        </w:numPr>
        <w:rPr>
          <w:rFonts w:ascii="Helvetica" w:eastAsia="Helvetica" w:hAnsi="Helvetica" w:cs="Helvetica"/>
          <w:lang w:val="en-US"/>
        </w:rPr>
      </w:pPr>
      <w:r w:rsidRPr="008C74B6">
        <w:rPr>
          <w:rFonts w:ascii="Helvetica" w:hAnsi="Helvetica"/>
        </w:rPr>
        <w:t xml:space="preserve">Поддерживаемые разрешения вывода – </w:t>
      </w:r>
      <w:r w:rsidRPr="008C74B6">
        <w:rPr>
          <w:rFonts w:ascii="Helvetica" w:hAnsi="Helvetica"/>
        </w:rPr>
        <w:t>720</w:t>
      </w:r>
      <w:r>
        <w:rPr>
          <w:rFonts w:ascii="Helvetica" w:hAnsi="Helvetica"/>
          <w:lang w:val="en-US"/>
        </w:rPr>
        <w:t>P</w:t>
      </w:r>
      <w:r w:rsidRPr="008C74B6">
        <w:rPr>
          <w:rFonts w:ascii="Helvetica" w:hAnsi="Helvetica"/>
        </w:rPr>
        <w:t>, 1080</w:t>
      </w:r>
      <w:proofErr w:type="spellStart"/>
      <w:r>
        <w:rPr>
          <w:rFonts w:ascii="Helvetica" w:hAnsi="Helvetica"/>
          <w:lang w:val="en-US"/>
        </w:rPr>
        <w:t>i</w:t>
      </w:r>
      <w:proofErr w:type="spellEnd"/>
      <w:r w:rsidRPr="008C74B6">
        <w:rPr>
          <w:rFonts w:ascii="Helvetica" w:hAnsi="Helvetica"/>
        </w:rPr>
        <w:t>, 1080</w:t>
      </w:r>
      <w:r>
        <w:rPr>
          <w:rFonts w:ascii="Helvetica" w:hAnsi="Helvetica"/>
          <w:lang w:val="en-US"/>
        </w:rPr>
        <w:t>P</w:t>
      </w:r>
      <w:r w:rsidRPr="008C74B6"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  <w:lang w:val="en-US"/>
        </w:rPr>
        <w:t>Минимальное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разрешение</w:t>
      </w:r>
      <w:proofErr w:type="spellEnd"/>
      <w:r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- 720P. </w:t>
      </w:r>
    </w:p>
    <w:p w:rsidR="0035369D" w:rsidRDefault="0035369D">
      <w:pPr>
        <w:tabs>
          <w:tab w:val="left" w:pos="567"/>
        </w:tabs>
        <w:ind w:left="426" w:hanging="426"/>
        <w:rPr>
          <w:rFonts w:ascii="Helvetica" w:eastAsia="Helvetica" w:hAnsi="Helvetica" w:cs="Helvetica"/>
          <w:lang w:val="en-US"/>
        </w:rPr>
      </w:pPr>
    </w:p>
    <w:p w:rsidR="0035369D" w:rsidRDefault="00BC24B4">
      <w:pPr>
        <w:pStyle w:val="a4"/>
        <w:numPr>
          <w:ilvl w:val="1"/>
          <w:numId w:val="4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Все оборудование должно быть </w:t>
      </w:r>
      <w:proofErr w:type="spellStart"/>
      <w:r>
        <w:rPr>
          <w:rFonts w:ascii="Helvetica" w:hAnsi="Helvetica"/>
        </w:rPr>
        <w:t>скоммутировано</w:t>
      </w:r>
      <w:proofErr w:type="spellEnd"/>
      <w:r>
        <w:rPr>
          <w:rFonts w:ascii="Helvetica" w:hAnsi="Helvetica"/>
        </w:rPr>
        <w:t xml:space="preserve"> и настроено к приезду команды </w:t>
      </w:r>
      <w:proofErr w:type="spellStart"/>
      <w:r>
        <w:rPr>
          <w:rFonts w:ascii="Helvetica" w:hAnsi="Helvetica"/>
        </w:rPr>
        <w:t>Мозгвы</w:t>
      </w:r>
      <w:proofErr w:type="spellEnd"/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время оговаривается отдельно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Наличи</w:t>
      </w:r>
      <w:r>
        <w:rPr>
          <w:rFonts w:ascii="Helvetica" w:hAnsi="Helvetica"/>
        </w:rPr>
        <w:t>е видеоинженера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знакомого с оборудованием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на все время проведения мероприятия обязательно</w:t>
      </w:r>
      <w:r>
        <w:rPr>
          <w:rFonts w:ascii="Helvetica" w:hAnsi="Helvetica"/>
        </w:rPr>
        <w:t>.</w:t>
      </w:r>
    </w:p>
    <w:p w:rsidR="0035369D" w:rsidRDefault="0035369D">
      <w:pPr>
        <w:pStyle w:val="a4"/>
        <w:ind w:left="360"/>
        <w:rPr>
          <w:rFonts w:ascii="Helvetica" w:eastAsia="Helvetica" w:hAnsi="Helvetica" w:cs="Helvetica"/>
        </w:rPr>
      </w:pPr>
    </w:p>
    <w:p w:rsidR="0035369D" w:rsidRDefault="0035369D">
      <w:pPr>
        <w:pStyle w:val="a4"/>
        <w:ind w:left="360"/>
        <w:rPr>
          <w:rFonts w:ascii="Helvetica" w:eastAsia="Helvetica" w:hAnsi="Helvetica" w:cs="Helvetica"/>
        </w:rPr>
      </w:pPr>
    </w:p>
    <w:p w:rsidR="0035369D" w:rsidRDefault="00BC24B4">
      <w:pPr>
        <w:pStyle w:val="a4"/>
        <w:ind w:left="360"/>
        <w:rPr>
          <w:rFonts w:ascii="Helvetica" w:eastAsia="Helvetica" w:hAnsi="Helvetica" w:cs="Helvetica"/>
        </w:rPr>
      </w:pPr>
      <w:r>
        <w:rPr>
          <w:rFonts w:ascii="Helvetica" w:hAnsi="Helvetica"/>
        </w:rPr>
        <w:t>По всем техническим вопросам обращаться к техническому директору</w:t>
      </w:r>
      <w:r>
        <w:rPr>
          <w:rFonts w:ascii="Helvetica" w:hAnsi="Helvetica"/>
        </w:rPr>
        <w:t xml:space="preserve">: </w:t>
      </w:r>
    </w:p>
    <w:p w:rsidR="0035369D" w:rsidRDefault="00BC24B4">
      <w:pPr>
        <w:pStyle w:val="a4"/>
        <w:ind w:left="360"/>
        <w:rPr>
          <w:rFonts w:ascii="Helvetica" w:eastAsia="Helvetica" w:hAnsi="Helvetica" w:cs="Helvetica"/>
        </w:rPr>
      </w:pPr>
      <w:r>
        <w:rPr>
          <w:rFonts w:ascii="Helvetica" w:hAnsi="Helvetica"/>
        </w:rPr>
        <w:t>+7(9</w:t>
      </w:r>
      <w:r w:rsidR="008C74B6">
        <w:rPr>
          <w:rFonts w:ascii="Helvetica" w:hAnsi="Helvetica"/>
        </w:rPr>
        <w:t>16</w:t>
      </w:r>
      <w:r>
        <w:rPr>
          <w:rFonts w:ascii="Helvetica" w:hAnsi="Helvetica"/>
        </w:rPr>
        <w:t>)-</w:t>
      </w:r>
      <w:r w:rsidR="008C74B6">
        <w:rPr>
          <w:rFonts w:ascii="Helvetica" w:hAnsi="Helvetica"/>
        </w:rPr>
        <w:t>443</w:t>
      </w:r>
      <w:r>
        <w:rPr>
          <w:rFonts w:ascii="Helvetica" w:hAnsi="Helvetica"/>
        </w:rPr>
        <w:t>-</w:t>
      </w:r>
      <w:r w:rsidR="008C74B6">
        <w:rPr>
          <w:rFonts w:ascii="Helvetica" w:hAnsi="Helvetica"/>
        </w:rPr>
        <w:t>31-01</w:t>
      </w:r>
      <w:bookmarkStart w:id="0" w:name="_GoBack"/>
      <w:bookmarkEnd w:id="0"/>
    </w:p>
    <w:p w:rsidR="0035369D" w:rsidRDefault="008C74B6">
      <w:pPr>
        <w:pStyle w:val="a4"/>
        <w:ind w:left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Михаил </w:t>
      </w:r>
      <w:proofErr w:type="spellStart"/>
      <w:r>
        <w:rPr>
          <w:rFonts w:ascii="Helvetica" w:hAnsi="Helvetica"/>
        </w:rPr>
        <w:t>Ледовских</w:t>
      </w:r>
      <w:proofErr w:type="spellEnd"/>
      <w:r>
        <w:rPr>
          <w:rFonts w:ascii="Helvetica" w:hAnsi="Helvetica"/>
        </w:rPr>
        <w:t xml:space="preserve"> </w:t>
      </w:r>
    </w:p>
    <w:p w:rsidR="0035369D" w:rsidRDefault="0035369D">
      <w:pPr>
        <w:pStyle w:val="a4"/>
        <w:ind w:left="360" w:hanging="360"/>
        <w:rPr>
          <w:rFonts w:ascii="Helvetica" w:eastAsia="Helvetica" w:hAnsi="Helvetica" w:cs="Helvetica"/>
          <w:lang w:val="en-US"/>
        </w:rPr>
      </w:pPr>
    </w:p>
    <w:p w:rsidR="0035369D" w:rsidRDefault="0035369D">
      <w:pPr>
        <w:pStyle w:val="a4"/>
        <w:ind w:left="360"/>
        <w:rPr>
          <w:rFonts w:ascii="Helvetica" w:eastAsia="Helvetica" w:hAnsi="Helvetica" w:cs="Helvetica"/>
          <w:lang w:val="en-US"/>
        </w:rPr>
      </w:pPr>
    </w:p>
    <w:p w:rsidR="0035369D" w:rsidRDefault="0035369D">
      <w:pPr>
        <w:pStyle w:val="a4"/>
        <w:ind w:left="360"/>
        <w:rPr>
          <w:rFonts w:ascii="Helvetica" w:eastAsia="Helvetica" w:hAnsi="Helvetica" w:cs="Helvetica"/>
          <w:lang w:val="en-US"/>
        </w:rPr>
      </w:pPr>
    </w:p>
    <w:p w:rsidR="0035369D" w:rsidRDefault="0035369D">
      <w:pPr>
        <w:rPr>
          <w:rFonts w:ascii="Helvetica" w:eastAsia="Helvetica" w:hAnsi="Helvetica" w:cs="Helvetica"/>
          <w:lang w:val="en-US"/>
        </w:rPr>
      </w:pPr>
    </w:p>
    <w:p w:rsidR="0035369D" w:rsidRDefault="0035369D">
      <w:pPr>
        <w:rPr>
          <w:rFonts w:ascii="Helvetica" w:eastAsia="Helvetica" w:hAnsi="Helvetica" w:cs="Helvetica"/>
        </w:rPr>
      </w:pPr>
    </w:p>
    <w:p w:rsidR="0035369D" w:rsidRDefault="0035369D">
      <w:pPr>
        <w:pStyle w:val="a4"/>
        <w:ind w:left="360"/>
      </w:pPr>
    </w:p>
    <w:sectPr w:rsidR="0035369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B4" w:rsidRDefault="00BC24B4">
      <w:r>
        <w:separator/>
      </w:r>
    </w:p>
  </w:endnote>
  <w:endnote w:type="continuationSeparator" w:id="0">
    <w:p w:rsidR="00BC24B4" w:rsidRDefault="00B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9D" w:rsidRDefault="0035369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B4" w:rsidRDefault="00BC24B4">
      <w:r>
        <w:separator/>
      </w:r>
    </w:p>
  </w:footnote>
  <w:footnote w:type="continuationSeparator" w:id="0">
    <w:p w:rsidR="00BC24B4" w:rsidRDefault="00BC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9D" w:rsidRDefault="0035369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985"/>
    <w:multiLevelType w:val="multilevel"/>
    <w:tmpl w:val="606A32A6"/>
    <w:numStyleLink w:val="ImportedStyle1"/>
  </w:abstractNum>
  <w:abstractNum w:abstractNumId="1" w15:restartNumberingAfterBreak="0">
    <w:nsid w:val="5525225F"/>
    <w:multiLevelType w:val="multilevel"/>
    <w:tmpl w:val="6044857C"/>
    <w:styleLink w:val="ImportedStyle2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7E3366"/>
    <w:multiLevelType w:val="multilevel"/>
    <w:tmpl w:val="606A32A6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CE789B"/>
    <w:multiLevelType w:val="multilevel"/>
    <w:tmpl w:val="6044857C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9D"/>
    <w:rsid w:val="0035369D"/>
    <w:rsid w:val="008C74B6"/>
    <w:rsid w:val="00B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A2472-80B8-4C3E-85AD-BAB219E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Богачев Александр</cp:lastModifiedBy>
  <cp:revision>2</cp:revision>
  <dcterms:created xsi:type="dcterms:W3CDTF">2017-08-30T16:10:00Z</dcterms:created>
  <dcterms:modified xsi:type="dcterms:W3CDTF">2017-08-30T16:11:00Z</dcterms:modified>
</cp:coreProperties>
</file>